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A7" w:rsidRDefault="007A3FA7" w:rsidP="00F07D0C">
      <w:pPr>
        <w:rPr>
          <w:rFonts w:ascii="Century Gothic" w:hAnsi="Century Gothic" w:cs="Tahoma"/>
          <w:b/>
          <w:bCs/>
          <w:color w:val="000000"/>
          <w:sz w:val="24"/>
          <w:szCs w:val="24"/>
        </w:rPr>
      </w:pPr>
    </w:p>
    <w:p w:rsidR="00C01806" w:rsidRDefault="00C01806" w:rsidP="00C01806">
      <w:pPr>
        <w:pStyle w:val="Default"/>
        <w:jc w:val="center"/>
        <w:rPr>
          <w:rFonts w:ascii="Century Gothic" w:hAnsi="Century Gothic" w:cs="Tahoma"/>
          <w:b/>
          <w:bCs/>
          <w:noProof/>
          <w:sz w:val="48"/>
          <w:szCs w:val="48"/>
          <w:lang w:eastAsia="it-IT"/>
        </w:rPr>
      </w:pPr>
    </w:p>
    <w:p w:rsidR="009F021E" w:rsidRDefault="009F021E" w:rsidP="00C01806">
      <w:pPr>
        <w:pStyle w:val="Default"/>
        <w:jc w:val="center"/>
        <w:rPr>
          <w:rFonts w:ascii="Century Gothic" w:hAnsi="Century Gothic" w:cs="Tahoma"/>
          <w:b/>
          <w:bCs/>
          <w:noProof/>
          <w:sz w:val="60"/>
          <w:szCs w:val="60"/>
          <w:lang w:eastAsia="it-IT"/>
        </w:rPr>
      </w:pPr>
    </w:p>
    <w:p w:rsidR="00CC3886" w:rsidRPr="00C01806" w:rsidRDefault="009A682D" w:rsidP="00C01806">
      <w:pPr>
        <w:pStyle w:val="Default"/>
        <w:jc w:val="center"/>
        <w:rPr>
          <w:sz w:val="60"/>
          <w:szCs w:val="60"/>
        </w:rPr>
      </w:pPr>
      <w:r>
        <w:rPr>
          <w:rFonts w:ascii="Century Gothic" w:hAnsi="Century Gothic" w:cs="Tahoma"/>
          <w:b/>
          <w:bCs/>
          <w:noProof/>
          <w:sz w:val="60"/>
          <w:szCs w:val="60"/>
          <w:lang w:eastAsia="it-IT"/>
        </w:rPr>
        <w:t>ERRATA CORRIGE</w:t>
      </w:r>
    </w:p>
    <w:p w:rsidR="00746273" w:rsidRDefault="00746273" w:rsidP="009A682D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Pr="00E41E64" w:rsidRDefault="009F021E" w:rsidP="009A682D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Default="00746273" w:rsidP="009A682D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  <w:r w:rsidRPr="00E41E64">
        <w:rPr>
          <w:rFonts w:ascii="Century Gothic" w:hAnsi="Century Gothic" w:cs="Tahoma"/>
          <w:bCs/>
          <w:color w:val="000000"/>
          <w:sz w:val="22"/>
          <w:szCs w:val="22"/>
        </w:rPr>
        <w:tab/>
      </w:r>
      <w:r w:rsidRPr="00E41E64">
        <w:rPr>
          <w:rFonts w:ascii="Century Gothic" w:hAnsi="Century Gothic" w:cs="Tahoma"/>
          <w:bCs/>
          <w:color w:val="000000"/>
          <w:sz w:val="22"/>
          <w:szCs w:val="22"/>
        </w:rPr>
        <w:tab/>
      </w:r>
    </w:p>
    <w:p w:rsidR="009A682D" w:rsidRPr="00E9739F" w:rsidRDefault="00E9794A" w:rsidP="009A682D">
      <w:pPr>
        <w:pStyle w:val="Default"/>
        <w:spacing w:line="276" w:lineRule="auto"/>
        <w:jc w:val="both"/>
        <w:rPr>
          <w:rFonts w:ascii="Century Gothic" w:hAnsi="Century Gothic" w:cs="Tahoma"/>
          <w:bCs/>
          <w:sz w:val="22"/>
          <w:szCs w:val="22"/>
        </w:rPr>
      </w:pPr>
      <w:r>
        <w:rPr>
          <w:rFonts w:ascii="Century Gothic" w:hAnsi="Century Gothic" w:cs="Tahoma"/>
          <w:bCs/>
          <w:sz w:val="22"/>
          <w:szCs w:val="22"/>
        </w:rPr>
        <w:t>L’Assemblea d’Istituto per un refuso nella circolare n. 160 risulta svolgersi in didattica a distanza</w:t>
      </w:r>
      <w:r w:rsidR="009A682D">
        <w:rPr>
          <w:rFonts w:ascii="Century Gothic" w:hAnsi="Century Gothic" w:cs="Tahoma"/>
          <w:bCs/>
          <w:sz w:val="22"/>
          <w:szCs w:val="22"/>
        </w:rPr>
        <w:t>.</w:t>
      </w:r>
    </w:p>
    <w:p w:rsidR="00FD12CB" w:rsidRPr="00E9739F" w:rsidRDefault="00E9794A" w:rsidP="009A682D">
      <w:pPr>
        <w:spacing w:line="276" w:lineRule="auto"/>
        <w:jc w:val="both"/>
        <w:rPr>
          <w:rFonts w:ascii="Century Gothic" w:hAnsi="Century Gothic" w:cs="Tahoma"/>
          <w:bCs/>
          <w:color w:val="000000"/>
          <w:sz w:val="22"/>
          <w:szCs w:val="22"/>
        </w:rPr>
      </w:pPr>
      <w:r>
        <w:rPr>
          <w:rFonts w:ascii="Century Gothic" w:hAnsi="Century Gothic" w:cs="Tahoma"/>
          <w:bCs/>
          <w:color w:val="000000"/>
          <w:sz w:val="22"/>
          <w:szCs w:val="22"/>
        </w:rPr>
        <w:t>Si svolgerà invece in presenza con collegamento degli studenti dalle classi via Gsuite. Al termine gli studenti si recheranno in cortile per le operazioni di pulizia del perimetro scolastico.</w:t>
      </w:r>
    </w:p>
    <w:p w:rsidR="00FD12CB" w:rsidRPr="00FD12CB" w:rsidRDefault="00FD12CB" w:rsidP="009A682D">
      <w:pPr>
        <w:spacing w:line="276" w:lineRule="auto"/>
        <w:jc w:val="both"/>
        <w:rPr>
          <w:rFonts w:ascii="Century Gothic" w:hAnsi="Century Gothic" w:cs="Tahoma"/>
          <w:bCs/>
          <w:color w:val="000000"/>
          <w:sz w:val="24"/>
          <w:szCs w:val="24"/>
        </w:rPr>
      </w:pPr>
    </w:p>
    <w:p w:rsidR="00FD12CB" w:rsidRDefault="00FD12CB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FD12CB" w:rsidRDefault="00FD12CB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Default="009F021E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Default="006D7541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  <w:r w:rsidRPr="006D7541">
        <w:rPr>
          <w:rFonts w:ascii="Century Gothic" w:hAnsi="Century Gothic" w:cs="Tahoma"/>
          <w:b/>
          <w:bCs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89.8pt;margin-top:10.7pt;width:154.8pt;height:3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" stroked="f">
            <v:textbox>
              <w:txbxContent>
                <w:p w:rsidR="00F07D0C" w:rsidRPr="007C371B" w:rsidRDefault="00F07D0C" w:rsidP="007C371B">
                  <w:pPr>
                    <w:jc w:val="center"/>
                    <w:rPr>
                      <w:rFonts w:ascii="Century Gothic" w:hAnsi="Century Gothic"/>
                    </w:rPr>
                  </w:pPr>
                  <w:r w:rsidRPr="007C371B">
                    <w:rPr>
                      <w:rFonts w:ascii="Century Gothic" w:hAnsi="Century Gothic"/>
                    </w:rPr>
                    <w:t>Il Dirigente Scolastico</w:t>
                  </w:r>
                </w:p>
                <w:p w:rsidR="00F07D0C" w:rsidRPr="007C371B" w:rsidRDefault="00F07D0C" w:rsidP="007C371B">
                  <w:pPr>
                    <w:jc w:val="center"/>
                    <w:rPr>
                      <w:rFonts w:ascii="Century Gothic" w:hAnsi="Century Gothic"/>
                    </w:rPr>
                  </w:pPr>
                  <w:r w:rsidRPr="007C371B">
                    <w:rPr>
                      <w:rFonts w:ascii="Century Gothic" w:hAnsi="Century Gothic"/>
                    </w:rPr>
                    <w:t>Prof. Mauro Canu</w:t>
                  </w:r>
                </w:p>
              </w:txbxContent>
            </v:textbox>
          </v:shape>
        </w:pict>
      </w:r>
    </w:p>
    <w:p w:rsidR="009F021E" w:rsidRDefault="009F021E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Default="009F021E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p w:rsidR="009F021E" w:rsidRDefault="009F021E" w:rsidP="00C01806">
      <w:pPr>
        <w:spacing w:line="276" w:lineRule="auto"/>
        <w:jc w:val="center"/>
        <w:rPr>
          <w:rFonts w:ascii="Century Gothic" w:hAnsi="Century Gothic" w:cs="Tahoma"/>
          <w:bCs/>
          <w:color w:val="000000"/>
          <w:sz w:val="22"/>
          <w:szCs w:val="22"/>
        </w:rPr>
      </w:pPr>
    </w:p>
    <w:sectPr w:rsidR="009F021E" w:rsidSect="00CC38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69" w:rsidRDefault="008C4469" w:rsidP="00F07D0C">
      <w:r>
        <w:separator/>
      </w:r>
    </w:p>
  </w:endnote>
  <w:endnote w:type="continuationSeparator" w:id="1">
    <w:p w:rsidR="008C4469" w:rsidRDefault="008C4469" w:rsidP="00F07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69" w:rsidRDefault="008C4469" w:rsidP="00F07D0C">
      <w:r>
        <w:separator/>
      </w:r>
    </w:p>
  </w:footnote>
  <w:footnote w:type="continuationSeparator" w:id="1">
    <w:p w:rsidR="008C4469" w:rsidRDefault="008C4469" w:rsidP="00F07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306"/>
      <w:gridCol w:w="3306"/>
      <w:gridCol w:w="3307"/>
    </w:tblGrid>
    <w:tr w:rsidR="00F07D0C" w:rsidTr="00511BD9"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  <w:rPr>
              <w:b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819150" cy="819150"/>
                <wp:effectExtent l="0" t="0" r="0" b="0"/>
                <wp:docPr id="3" name="Immagine 3" descr="IISbuonarrotirid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Sbuonarrotirido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600075" cy="680085"/>
                <wp:effectExtent l="0" t="0" r="9525" b="5715"/>
                <wp:docPr id="2" name="Immagine 2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  <w:shd w:val="clear" w:color="auto" w:fill="auto"/>
          <w:vAlign w:val="center"/>
        </w:tcPr>
        <w:p w:rsidR="00F07D0C" w:rsidRDefault="00F07D0C" w:rsidP="00511BD9">
          <w:pPr>
            <w:jc w:val="center"/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1075055" cy="716915"/>
                <wp:effectExtent l="0" t="0" r="0" b="6985"/>
                <wp:docPr id="1" name="Immagine 1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D0C" w:rsidRPr="00FF3804" w:rsidRDefault="00F07D0C" w:rsidP="00F07D0C">
    <w:pPr>
      <w:pStyle w:val="Didascalia"/>
      <w:rPr>
        <w:rFonts w:eastAsia="Arial"/>
        <w:b w:val="0"/>
        <w:i/>
        <w:iCs/>
        <w:sz w:val="40"/>
        <w:szCs w:val="40"/>
      </w:rPr>
    </w:pPr>
    <w:r w:rsidRPr="00FF3804">
      <w:rPr>
        <w:sz w:val="40"/>
        <w:szCs w:val="40"/>
      </w:rPr>
      <w:t>ISTITUTO DI ISTRUZIONE SUPERIORE</w:t>
    </w:r>
  </w:p>
  <w:p w:rsidR="00F07D0C" w:rsidRDefault="00F07D0C" w:rsidP="00F07D0C">
    <w:pPr>
      <w:pStyle w:val="Titolo2"/>
      <w:numPr>
        <w:ilvl w:val="1"/>
        <w:numId w:val="1"/>
      </w:numPr>
      <w:rPr>
        <w:rFonts w:ascii="Tahoma" w:hAnsi="Tahoma" w:cs="Tahoma"/>
        <w:b w:val="0"/>
        <w:sz w:val="14"/>
      </w:rPr>
    </w:pPr>
    <w:r>
      <w:rPr>
        <w:rFonts w:eastAsia="Arial"/>
        <w:b w:val="0"/>
        <w:i/>
        <w:iCs/>
        <w:sz w:val="22"/>
        <w:szCs w:val="24"/>
      </w:rPr>
      <w:t>“</w:t>
    </w:r>
    <w:r>
      <w:rPr>
        <w:b w:val="0"/>
        <w:i/>
        <w:iCs/>
        <w:sz w:val="22"/>
        <w:szCs w:val="24"/>
      </w:rPr>
      <w:t>Michelangelo  Buonarroti”</w:t>
    </w:r>
  </w:p>
  <w:p w:rsidR="00F07D0C" w:rsidRDefault="00F07D0C" w:rsidP="00F07D0C">
    <w:pPr>
      <w:pStyle w:val="Titolo3"/>
      <w:numPr>
        <w:ilvl w:val="2"/>
        <w:numId w:val="1"/>
      </w:numPr>
      <w:jc w:val="center"/>
      <w:rPr>
        <w:rFonts w:ascii="Tahoma" w:hAnsi="Tahoma" w:cs="Tahoma"/>
        <w:b w:val="0"/>
        <w:sz w:val="14"/>
        <w:lang w:val="fr-FR"/>
      </w:rPr>
    </w:pPr>
    <w:r>
      <w:rPr>
        <w:rFonts w:ascii="Tahoma" w:hAnsi="Tahoma" w:cs="Tahoma"/>
        <w:b w:val="0"/>
        <w:sz w:val="14"/>
      </w:rPr>
      <w:t>Via Velio Spano, 7 – 09036 Guspini (</w:t>
    </w:r>
    <w:r w:rsidR="006F2EAF">
      <w:rPr>
        <w:rFonts w:ascii="Tahoma" w:hAnsi="Tahoma" w:cs="Tahoma"/>
        <w:b w:val="0"/>
        <w:sz w:val="14"/>
      </w:rPr>
      <w:t>SU</w:t>
    </w:r>
    <w:r>
      <w:rPr>
        <w:rFonts w:ascii="Tahoma" w:hAnsi="Tahoma" w:cs="Tahoma"/>
        <w:b w:val="0"/>
        <w:sz w:val="14"/>
      </w:rPr>
      <w:t xml:space="preserve">) Cod. fiscale  82002450920 – Cod. </w:t>
    </w:r>
    <w:r>
      <w:rPr>
        <w:rFonts w:ascii="Tahoma" w:hAnsi="Tahoma" w:cs="Tahoma"/>
        <w:b w:val="0"/>
        <w:sz w:val="14"/>
        <w:lang w:val="fr-FR"/>
      </w:rPr>
      <w:t>Min. CAIS009007</w:t>
    </w:r>
  </w:p>
  <w:p w:rsidR="00F07D0C" w:rsidRPr="00B236E3" w:rsidRDefault="00F07D0C" w:rsidP="00F07D0C">
    <w:pPr>
      <w:pStyle w:val="Titolo3"/>
      <w:numPr>
        <w:ilvl w:val="2"/>
        <w:numId w:val="1"/>
      </w:numPr>
      <w:rPr>
        <w:rFonts w:ascii="Tahoma" w:hAnsi="Tahoma" w:cs="Tahoma"/>
        <w:sz w:val="14"/>
      </w:rPr>
    </w:pPr>
    <w:r>
      <w:rPr>
        <w:rFonts w:ascii="Tahoma" w:hAnsi="Tahoma" w:cs="Tahoma"/>
        <w:b w:val="0"/>
        <w:sz w:val="14"/>
        <w:lang w:val="fr-FR"/>
      </w:rPr>
      <w:t xml:space="preserve">E-Mail: </w:t>
    </w:r>
    <w:r>
      <w:rPr>
        <w:rFonts w:ascii="Tahoma" w:hAnsi="Tahoma" w:cs="Tahoma"/>
        <w:sz w:val="14"/>
        <w:lang w:val="fr-FR"/>
      </w:rPr>
      <w:t>cais009007@istruzione.it</w:t>
    </w:r>
    <w:r>
      <w:rPr>
        <w:rFonts w:ascii="Tahoma" w:hAnsi="Tahoma" w:cs="Tahoma"/>
        <w:b w:val="0"/>
        <w:sz w:val="14"/>
        <w:lang w:val="fr-FR"/>
      </w:rPr>
      <w:t xml:space="preserve"> </w:t>
    </w:r>
    <w:r>
      <w:rPr>
        <w:rFonts w:ascii="Tahoma" w:hAnsi="Tahoma" w:cs="Tahoma"/>
        <w:sz w:val="14"/>
        <w:lang w:val="fr-FR"/>
      </w:rPr>
      <w:t>cais009007@pec.istruzione.it</w:t>
    </w:r>
    <w:r>
      <w:rPr>
        <w:rFonts w:ascii="Tahoma" w:hAnsi="Tahoma" w:cs="Tahoma"/>
        <w:b w:val="0"/>
        <w:sz w:val="14"/>
        <w:lang w:val="fr-FR"/>
      </w:rPr>
      <w:t xml:space="preserve">   </w:t>
    </w:r>
    <w:hyperlink r:id="rId4" w:history="1">
      <w:r w:rsidRPr="00B236E3">
        <w:rPr>
          <w:rStyle w:val="Collegamentoipertestuale"/>
          <w:rFonts w:ascii="Tahoma" w:hAnsi="Tahoma" w:cs="Tahoma"/>
          <w:sz w:val="14"/>
          <w:szCs w:val="14"/>
        </w:rPr>
        <w:t>http://www.iisbuonarrotiguspini.edu.it/</w:t>
      </w:r>
    </w:hyperlink>
    <w:r w:rsidRPr="00B236E3"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b w:val="0"/>
        <w:sz w:val="14"/>
        <w:lang w:val="fr-FR"/>
      </w:rPr>
      <w:t>Tel. 0709783042 Fax 0709783373</w:t>
    </w:r>
  </w:p>
  <w:p w:rsidR="00F07D0C" w:rsidRDefault="00F07D0C" w:rsidP="00F07D0C">
    <w:pPr>
      <w:jc w:val="center"/>
      <w:rPr>
        <w:rFonts w:ascii="Tahoma" w:hAnsi="Tahoma" w:cs="Tahoma"/>
        <w:bCs/>
        <w:sz w:val="14"/>
      </w:rPr>
    </w:pPr>
    <w:r>
      <w:rPr>
        <w:rFonts w:ascii="Tahoma" w:hAnsi="Tahoma" w:cs="Tahoma"/>
        <w:sz w:val="14"/>
      </w:rPr>
      <w:t xml:space="preserve">Sede Associata: Via Velio Spano 7  09036 </w:t>
    </w:r>
    <w:r>
      <w:rPr>
        <w:rFonts w:ascii="Tahoma" w:hAnsi="Tahoma" w:cs="Tahoma"/>
        <w:b/>
        <w:bCs/>
        <w:sz w:val="14"/>
      </w:rPr>
      <w:t>Guspini</w:t>
    </w:r>
    <w:r>
      <w:rPr>
        <w:rFonts w:ascii="Tahoma" w:hAnsi="Tahoma" w:cs="Tahoma"/>
        <w:sz w:val="14"/>
      </w:rPr>
      <w:t xml:space="preserve"> (</w:t>
    </w:r>
    <w:r w:rsidR="00FD12CB">
      <w:rPr>
        <w:rFonts w:ascii="Tahoma" w:hAnsi="Tahoma" w:cs="Tahoma"/>
        <w:sz w:val="14"/>
      </w:rPr>
      <w:t>SU</w:t>
    </w:r>
    <w:r>
      <w:rPr>
        <w:rFonts w:ascii="Tahoma" w:hAnsi="Tahoma" w:cs="Tahoma"/>
        <w:sz w:val="14"/>
      </w:rPr>
      <w:t>) – Cod. Min. CATD00901D</w:t>
    </w:r>
  </w:p>
  <w:p w:rsidR="00F07D0C" w:rsidRPr="005575C1" w:rsidRDefault="00F07D0C" w:rsidP="00F07D0C">
    <w:pPr>
      <w:pStyle w:val="Titolo3"/>
      <w:numPr>
        <w:ilvl w:val="2"/>
        <w:numId w:val="1"/>
      </w:numPr>
      <w:jc w:val="center"/>
      <w:rPr>
        <w:b w:val="0"/>
        <w:sz w:val="28"/>
      </w:rPr>
    </w:pPr>
    <w:r>
      <w:rPr>
        <w:rFonts w:ascii="Tahoma" w:hAnsi="Tahoma" w:cs="Tahoma"/>
        <w:b w:val="0"/>
        <w:bCs/>
        <w:sz w:val="14"/>
      </w:rPr>
      <w:t>Sede Associata: Via  Svezia 10  09038 Serramanna (</w:t>
    </w:r>
    <w:r w:rsidR="00FD12CB">
      <w:rPr>
        <w:rFonts w:ascii="Tahoma" w:hAnsi="Tahoma" w:cs="Tahoma"/>
        <w:b w:val="0"/>
        <w:bCs/>
        <w:sz w:val="14"/>
      </w:rPr>
      <w:t>SU</w:t>
    </w:r>
    <w:r>
      <w:rPr>
        <w:rFonts w:ascii="Tahoma" w:hAnsi="Tahoma" w:cs="Tahoma"/>
        <w:b w:val="0"/>
        <w:bCs/>
        <w:sz w:val="14"/>
      </w:rPr>
      <w:t>) – Cod. Min. CATF 00901Q  Tel 070 9139916 – Fax 070 9131170</w:t>
    </w:r>
  </w:p>
  <w:p w:rsidR="00F07D0C" w:rsidRDefault="00F07D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B73EB2"/>
    <w:multiLevelType w:val="hybridMultilevel"/>
    <w:tmpl w:val="BA3C0834"/>
    <w:lvl w:ilvl="0" w:tplc="A044E2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07D0C"/>
    <w:rsid w:val="001112D8"/>
    <w:rsid w:val="00191859"/>
    <w:rsid w:val="001942DE"/>
    <w:rsid w:val="001C2841"/>
    <w:rsid w:val="001D255D"/>
    <w:rsid w:val="001E447C"/>
    <w:rsid w:val="00206A2A"/>
    <w:rsid w:val="00237B9F"/>
    <w:rsid w:val="00252540"/>
    <w:rsid w:val="0028083A"/>
    <w:rsid w:val="00292506"/>
    <w:rsid w:val="00294B49"/>
    <w:rsid w:val="002D3E27"/>
    <w:rsid w:val="00367BA6"/>
    <w:rsid w:val="00370C9E"/>
    <w:rsid w:val="003736A9"/>
    <w:rsid w:val="003A5EF1"/>
    <w:rsid w:val="003E6956"/>
    <w:rsid w:val="00412AF6"/>
    <w:rsid w:val="00452EBD"/>
    <w:rsid w:val="004A2C67"/>
    <w:rsid w:val="00515343"/>
    <w:rsid w:val="005458B5"/>
    <w:rsid w:val="005931E0"/>
    <w:rsid w:val="00606AD8"/>
    <w:rsid w:val="00636277"/>
    <w:rsid w:val="006515B5"/>
    <w:rsid w:val="006D098C"/>
    <w:rsid w:val="006D698F"/>
    <w:rsid w:val="006D7541"/>
    <w:rsid w:val="006E04D6"/>
    <w:rsid w:val="006F2450"/>
    <w:rsid w:val="006F2EAF"/>
    <w:rsid w:val="00707217"/>
    <w:rsid w:val="00746273"/>
    <w:rsid w:val="00785EA9"/>
    <w:rsid w:val="007A3FA7"/>
    <w:rsid w:val="007C371B"/>
    <w:rsid w:val="00813256"/>
    <w:rsid w:val="00877B7B"/>
    <w:rsid w:val="008C4469"/>
    <w:rsid w:val="008F16E4"/>
    <w:rsid w:val="00904D79"/>
    <w:rsid w:val="00932E69"/>
    <w:rsid w:val="00933ADB"/>
    <w:rsid w:val="009A682D"/>
    <w:rsid w:val="009F021E"/>
    <w:rsid w:val="00A22241"/>
    <w:rsid w:val="00A626A3"/>
    <w:rsid w:val="00AB43C0"/>
    <w:rsid w:val="00B236E3"/>
    <w:rsid w:val="00BA4049"/>
    <w:rsid w:val="00C01806"/>
    <w:rsid w:val="00C658F0"/>
    <w:rsid w:val="00C737E9"/>
    <w:rsid w:val="00CC3886"/>
    <w:rsid w:val="00D528F1"/>
    <w:rsid w:val="00DB2FDD"/>
    <w:rsid w:val="00DD6284"/>
    <w:rsid w:val="00E41E64"/>
    <w:rsid w:val="00E9739F"/>
    <w:rsid w:val="00E9794A"/>
    <w:rsid w:val="00ED495E"/>
    <w:rsid w:val="00F07D0C"/>
    <w:rsid w:val="00F40276"/>
    <w:rsid w:val="00F51418"/>
    <w:rsid w:val="00FD12CB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D0C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07D0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8"/>
    </w:rPr>
  </w:style>
  <w:style w:type="paragraph" w:styleId="Titolo3">
    <w:name w:val="heading 3"/>
    <w:basedOn w:val="Normale"/>
    <w:next w:val="Normale"/>
    <w:link w:val="Titolo3Carattere"/>
    <w:qFormat/>
    <w:rsid w:val="00F07D0C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F07D0C"/>
    <w:pPr>
      <w:keepNext/>
      <w:numPr>
        <w:ilvl w:val="5"/>
        <w:numId w:val="2"/>
      </w:numPr>
      <w:outlineLvl w:val="5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0C"/>
  </w:style>
  <w:style w:type="paragraph" w:styleId="Pidipagina">
    <w:name w:val="footer"/>
    <w:basedOn w:val="Normale"/>
    <w:link w:val="PidipaginaCarattere"/>
    <w:uiPriority w:val="99"/>
    <w:unhideWhenUsed/>
    <w:rsid w:val="00F07D0C"/>
    <w:pPr>
      <w:tabs>
        <w:tab w:val="center" w:pos="4819"/>
        <w:tab w:val="right" w:pos="9638"/>
      </w:tabs>
      <w:suppressAutoHyphens w:val="0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D0C"/>
  </w:style>
  <w:style w:type="character" w:customStyle="1" w:styleId="Titolo2Carattere">
    <w:name w:val="Titolo 2 Carattere"/>
    <w:basedOn w:val="Carpredefinitoparagrafo"/>
    <w:link w:val="Titolo2"/>
    <w:rsid w:val="00F07D0C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07D0C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07D0C"/>
    <w:rPr>
      <w:rFonts w:ascii="Tahoma" w:eastAsia="Times New Roman" w:hAnsi="Tahoma" w:cs="Tahoma"/>
      <w:b/>
      <w:bCs/>
      <w:szCs w:val="20"/>
      <w:lang w:eastAsia="zh-CN"/>
    </w:rPr>
  </w:style>
  <w:style w:type="character" w:styleId="Collegamentoipertestuale">
    <w:name w:val="Hyperlink"/>
    <w:rsid w:val="00F07D0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07D0C"/>
    <w:pPr>
      <w:jc w:val="center"/>
    </w:pPr>
    <w:rPr>
      <w:b/>
      <w:bCs/>
      <w:sz w:val="36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D0C"/>
    <w:pPr>
      <w:suppressAutoHyphens w:val="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D0C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904D79"/>
  </w:style>
  <w:style w:type="character" w:styleId="Enfasicorsivo">
    <w:name w:val="Emphasis"/>
    <w:basedOn w:val="Carpredefinitoparagrafo"/>
    <w:uiPriority w:val="20"/>
    <w:qFormat/>
    <w:rsid w:val="00904D79"/>
    <w:rPr>
      <w:i/>
      <w:iCs/>
    </w:rPr>
  </w:style>
  <w:style w:type="table" w:styleId="Grigliatabella">
    <w:name w:val="Table Grid"/>
    <w:basedOn w:val="Tabellanormale"/>
    <w:uiPriority w:val="59"/>
    <w:rsid w:val="00785E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8F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Carpredefinitoparagrafo"/>
    <w:rsid w:val="00E97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isbuonarrotiguspin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028A-0FCD-4551-8391-D09FADA1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Dirgente</cp:lastModifiedBy>
  <cp:revision>2</cp:revision>
  <cp:lastPrinted>2020-10-22T12:00:00Z</cp:lastPrinted>
  <dcterms:created xsi:type="dcterms:W3CDTF">2022-03-19T10:54:00Z</dcterms:created>
  <dcterms:modified xsi:type="dcterms:W3CDTF">2022-03-19T10:54:00Z</dcterms:modified>
</cp:coreProperties>
</file>